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6C" w:rsidRPr="00315F45" w:rsidRDefault="004D2F6C" w:rsidP="004D2F6C">
      <w:pPr>
        <w:bidi/>
        <w:spacing w:after="0" w:line="1013" w:lineRule="atLeast"/>
        <w:jc w:val="center"/>
        <w:outlineLvl w:val="0"/>
        <w:rPr>
          <w:rFonts w:ascii="Kalameh" w:eastAsia="Times New Roman" w:hAnsi="Kalameh" w:cs="B Mitra"/>
          <w:b/>
          <w:bCs/>
          <w:color w:val="000000" w:themeColor="text1"/>
          <w:kern w:val="36"/>
          <w:sz w:val="34"/>
          <w:szCs w:val="40"/>
          <w:rtl/>
        </w:rPr>
      </w:pPr>
      <w:r w:rsidRPr="004D2F6C">
        <w:rPr>
          <w:rFonts w:ascii="Kalameh" w:eastAsia="Times New Roman" w:hAnsi="Kalameh" w:cs="B Mitra"/>
          <w:b/>
          <w:bCs/>
          <w:color w:val="000000" w:themeColor="text1"/>
          <w:kern w:val="36"/>
          <w:sz w:val="34"/>
          <w:szCs w:val="40"/>
          <w:rtl/>
        </w:rPr>
        <w:t>نمونه قرارداد بیمه حوادث گروهی یک شرکت</w:t>
      </w:r>
    </w:p>
    <w:p w:rsidR="004D2F6C" w:rsidRPr="004D2F6C" w:rsidRDefault="004D2F6C" w:rsidP="004D2F6C">
      <w:pPr>
        <w:bidi/>
        <w:spacing w:after="0" w:line="1013" w:lineRule="atLeast"/>
        <w:jc w:val="center"/>
        <w:outlineLvl w:val="0"/>
        <w:rPr>
          <w:rFonts w:ascii="Kalameh" w:eastAsia="Times New Roman" w:hAnsi="Kalameh" w:cs="B Mitra"/>
          <w:b/>
          <w:bCs/>
          <w:color w:val="000000" w:themeColor="text1"/>
          <w:kern w:val="36"/>
          <w:sz w:val="28"/>
          <w:szCs w:val="28"/>
        </w:rPr>
      </w:pPr>
    </w:p>
    <w:p w:rsidR="004D2F6C" w:rsidRPr="004D2F6C" w:rsidRDefault="004D2F6C" w:rsidP="00CF095A">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 xml:space="preserve">این قرارداد با شماره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تاریخ</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صدور</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تاریخ</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شروع</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تاریخ</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انقضاء</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تعداد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شدگان</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نفر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حق</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سالیانه</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ریال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بین</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شرکت</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نشانی</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که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در</w:t>
      </w:r>
      <w:r w:rsidRPr="004D2F6C">
        <w:rPr>
          <w:rFonts w:ascii="Arial" w:eastAsia="Times New Roman" w:hAnsi="Arial" w:cs="B Mitra"/>
          <w:color w:val="000000" w:themeColor="text1"/>
          <w:sz w:val="28"/>
          <w:szCs w:val="28"/>
          <w:rtl/>
        </w:rPr>
        <w:t xml:space="preserve"> این قرارداد بیمه گزار نامیده می شود و شرکت سهامی بیمه</w:t>
      </w:r>
      <w:r w:rsidRPr="004D2F6C">
        <w:rPr>
          <w:rFonts w:ascii="Cambria" w:eastAsia="Times New Roman" w:hAnsi="Cambria" w:cs="Cambria" w:hint="cs"/>
          <w:color w:val="000000" w:themeColor="text1"/>
          <w:sz w:val="28"/>
          <w:szCs w:val="28"/>
          <w:rtl/>
        </w:rPr>
        <w:t>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که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نامیده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شود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شرح</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ذیل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منعقد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گردد</w:t>
      </w:r>
      <w:r w:rsidRPr="004D2F6C">
        <w:rPr>
          <w:rFonts w:ascii="Arial" w:eastAsia="Times New Roman" w:hAnsi="Arial" w:cs="B Mitra"/>
          <w:color w:val="000000" w:themeColor="text1"/>
          <w:sz w:val="28"/>
          <w:szCs w:val="28"/>
        </w:rPr>
        <w:t>.</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اول</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موضوع این قرارداد</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عبارت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است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پوشش</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بینه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حوادث</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منجر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فوت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نقص</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عضو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کار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افتادگی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دائم</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کلی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جزئی</w:t>
      </w:r>
      <w:r w:rsidRPr="004D2F6C">
        <w:rPr>
          <w:rFonts w:ascii="Arial" w:eastAsia="Times New Roman" w:hAnsi="Arial" w:cs="B Mitra"/>
          <w:color w:val="000000" w:themeColor="text1"/>
          <w:sz w:val="28"/>
          <w:szCs w:val="28"/>
          <w:rtl/>
        </w:rPr>
        <w:t xml:space="preserve"> ) </w:t>
      </w:r>
      <w:r w:rsidRPr="004D2F6C">
        <w:rPr>
          <w:rFonts w:ascii="Arial" w:eastAsia="Times New Roman" w:hAnsi="Arial" w:cs="B Mitra" w:hint="cs"/>
          <w:color w:val="000000" w:themeColor="text1"/>
          <w:sz w:val="28"/>
          <w:szCs w:val="28"/>
          <w:rtl/>
        </w:rPr>
        <w:t>بر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اثر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w:t>
      </w:r>
      <w:r w:rsidRPr="004D2F6C">
        <w:rPr>
          <w:rFonts w:ascii="Arial" w:eastAsia="Times New Roman" w:hAnsi="Arial" w:cs="B Mitra"/>
          <w:color w:val="000000" w:themeColor="text1"/>
          <w:sz w:val="28"/>
          <w:szCs w:val="28"/>
          <w:rtl/>
        </w:rPr>
        <w:t>ادثه</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دوم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 xml:space="preserve">سرمایه بیمه فوت و نقص عضو بر اثر حادثه برای هر فرد بیمه شده معادل </w:t>
      </w:r>
      <w:r w:rsidRPr="004D2F6C">
        <w:rPr>
          <w:rFonts w:ascii="Arial" w:eastAsia="Times New Roman" w:hAnsi="Arial" w:cs="B Mitra"/>
          <w:color w:val="000000" w:themeColor="text1"/>
          <w:sz w:val="28"/>
          <w:szCs w:val="28"/>
          <w:rtl/>
          <w:lang w:bidi="fa-IR"/>
        </w:rPr>
        <w:t>۴۵</w:t>
      </w:r>
      <w:r w:rsidRPr="004D2F6C">
        <w:rPr>
          <w:rFonts w:ascii="Arial" w:eastAsia="Times New Roman" w:hAnsi="Arial" w:cs="B Mitra"/>
          <w:color w:val="000000" w:themeColor="text1"/>
          <w:sz w:val="28"/>
          <w:szCs w:val="28"/>
          <w:rtl/>
        </w:rPr>
        <w:t xml:space="preserve"> برابر حقوق ماهیانه طبق لیست ارسالی بیمه گزار می باشد</w:t>
      </w:r>
      <w:r w:rsidRPr="004D2F6C">
        <w:rPr>
          <w:rFonts w:ascii="Arial" w:eastAsia="Times New Roman" w:hAnsi="Arial" w:cs="B Mitra"/>
          <w:color w:val="000000" w:themeColor="text1"/>
          <w:sz w:val="28"/>
          <w:szCs w:val="28"/>
        </w:rPr>
        <w:t xml:space="preserve"> .</w:t>
      </w:r>
    </w:p>
    <w:p w:rsidR="004D2F6C" w:rsidRPr="004D2F6C" w:rsidRDefault="004D2F6C" w:rsidP="00CF095A">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تبصره :سرمایه هر یک از بیمه شدگان در صورت فوت</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اثر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حادثه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صورت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نقص</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عضو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کر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افتادگی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دائم</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اثر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حادثه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مع</w:t>
      </w:r>
      <w:r w:rsidRPr="004D2F6C">
        <w:rPr>
          <w:rFonts w:ascii="Arial" w:eastAsia="Times New Roman" w:hAnsi="Arial" w:cs="B Mitra"/>
          <w:color w:val="000000" w:themeColor="text1"/>
          <w:sz w:val="28"/>
          <w:szCs w:val="28"/>
          <w:rtl/>
        </w:rPr>
        <w:t xml:space="preserve">ادل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برابر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حقوق</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ماهیانه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طبق</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لیست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ارسالی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گزار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بوده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صورت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نقص</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عضو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کار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افتادگی</w:t>
      </w:r>
      <w:r w:rsidRPr="004D2F6C">
        <w:rPr>
          <w:rFonts w:ascii="Arial" w:eastAsia="Times New Roman" w:hAnsi="Arial" w:cs="B Mitra"/>
          <w:color w:val="000000" w:themeColor="text1"/>
          <w:sz w:val="28"/>
          <w:szCs w:val="28"/>
          <w:rtl/>
        </w:rPr>
        <w:t xml:space="preserve"> </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hint="cs"/>
          <w:color w:val="000000" w:themeColor="text1"/>
          <w:sz w:val="28"/>
          <w:szCs w:val="28"/>
          <w:rtl/>
        </w:rPr>
        <w:t>دائم</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جزئی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اثر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حادثه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ضریبی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برابر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ماهیانه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طبق</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جدول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نقص</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عضو</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مندرج</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شرایط</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عمومی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حوادث</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باشد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سوم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شروع بیمه برای هر یک از کارکنان فعلی بیمه گزار و برای کارکنانی که در آینده استخدام خواهند شد تاریخ مندرج در الحاقی تائید پوش بیمه ای آنان می باشد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چهارم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 xml:space="preserve">حق بیمه سالیانه بیمه شدگان جهت پوشش فوت نقص عضو و از کار افتادگی دائم (کلی و جزئی ) مبلغ ..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ریال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باشد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گزار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متعهد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است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تاریخ</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دریافت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قرارداد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یا</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الحاقیه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تائید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پوشش</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صورت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اقساط</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ماهیانه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مبنای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color w:val="000000" w:themeColor="text1"/>
          <w:sz w:val="28"/>
          <w:szCs w:val="28"/>
          <w:rtl/>
          <w:lang w:bidi="fa-IR"/>
        </w:rPr>
        <w:t>۱۲/۱</w:t>
      </w:r>
      <w:r w:rsidRPr="004D2F6C">
        <w:rPr>
          <w:rFonts w:ascii="Arial" w:eastAsia="Times New Roman" w:hAnsi="Arial" w:cs="B Mitra"/>
          <w:color w:val="000000" w:themeColor="text1"/>
          <w:sz w:val="28"/>
          <w:szCs w:val="28"/>
          <w:rtl/>
        </w:rPr>
        <w:t xml:space="preserve"> حق بیمه سالیانه را پرداخت نماید</w:t>
      </w:r>
      <w:r w:rsidR="00CF095A">
        <w:rPr>
          <w:rFonts w:ascii="Arial" w:eastAsia="Times New Roman" w:hAnsi="Arial" w:cs="B Mitra" w:hint="cs"/>
          <w:color w:val="000000" w:themeColor="text1"/>
          <w:sz w:val="28"/>
          <w:szCs w:val="28"/>
          <w:rtl/>
        </w:rPr>
        <w:t>.</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lastRenderedPageBreak/>
        <w:t xml:space="preserve">تبصره </w:t>
      </w:r>
      <w:r w:rsidRPr="004D2F6C">
        <w:rPr>
          <w:rFonts w:ascii="Arial" w:eastAsia="Times New Roman" w:hAnsi="Arial" w:cs="B Mitra"/>
          <w:color w:val="000000" w:themeColor="text1"/>
          <w:sz w:val="28"/>
          <w:szCs w:val="28"/>
          <w:rtl/>
          <w:lang w:bidi="fa-IR"/>
        </w:rPr>
        <w:t>۱:</w:t>
      </w:r>
      <w:r w:rsidRPr="004D2F6C">
        <w:rPr>
          <w:rFonts w:ascii="Cambria" w:eastAsia="Times New Roman" w:hAnsi="Cambria" w:cs="Cambria" w:hint="cs"/>
          <w:color w:val="000000" w:themeColor="text1"/>
          <w:sz w:val="28"/>
          <w:szCs w:val="28"/>
          <w:rtl/>
          <w:lang w:bidi="fa-IR"/>
        </w:rPr>
        <w:t> </w:t>
      </w:r>
      <w:r w:rsidRPr="004D2F6C">
        <w:rPr>
          <w:rFonts w:ascii="Arial" w:eastAsia="Times New Roman" w:hAnsi="Arial" w:cs="B Mitra"/>
          <w:color w:val="000000" w:themeColor="text1"/>
          <w:sz w:val="28"/>
          <w:szCs w:val="28"/>
          <w:rtl/>
        </w:rPr>
        <w:t>ضرب الاجل پرداخت حق بیمه هر یک از بیمه شدگان حداکثر یک ماه از تاریخ سررسید ماهیانه</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می باشد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 xml:space="preserve">تبصره </w:t>
      </w:r>
      <w:r w:rsidRPr="004D2F6C">
        <w:rPr>
          <w:rFonts w:ascii="Arial" w:eastAsia="Times New Roman" w:hAnsi="Arial" w:cs="B Mitra"/>
          <w:color w:val="000000" w:themeColor="text1"/>
          <w:sz w:val="28"/>
          <w:szCs w:val="28"/>
          <w:rtl/>
          <w:lang w:bidi="fa-IR"/>
        </w:rPr>
        <w:t>۲:</w:t>
      </w:r>
      <w:r w:rsidRPr="004D2F6C">
        <w:rPr>
          <w:rFonts w:ascii="Cambria" w:eastAsia="Times New Roman" w:hAnsi="Cambria" w:cs="Cambria" w:hint="cs"/>
          <w:color w:val="000000" w:themeColor="text1"/>
          <w:sz w:val="28"/>
          <w:szCs w:val="28"/>
          <w:rtl/>
          <w:lang w:bidi="fa-IR"/>
        </w:rPr>
        <w:t> </w:t>
      </w:r>
      <w:r w:rsidRPr="004D2F6C">
        <w:rPr>
          <w:rFonts w:ascii="Arial" w:eastAsia="Times New Roman" w:hAnsi="Arial" w:cs="B Mitra"/>
          <w:color w:val="000000" w:themeColor="text1"/>
          <w:sz w:val="28"/>
          <w:szCs w:val="28"/>
          <w:rtl/>
        </w:rPr>
        <w:t>ضرب الاجل پرداخت حق بیمه هر یک از بیمه شدگان جدید حداکثر به فاصله سی روز</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تاریخ</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صدور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الحاقی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تائید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پوشش</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آنان</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توسط</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باشد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ماده پنجم</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hint="cs"/>
          <w:color w:val="000000" w:themeColor="text1"/>
          <w:sz w:val="28"/>
          <w:szCs w:val="28"/>
          <w:rtl/>
        </w:rPr>
        <w:t>شامل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گزار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موظف</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است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لیست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مشخصات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کارکنان</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مشمول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را</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شامل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ردیف</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نام</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نام</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خانوادگی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w:t>
      </w:r>
      <w:r w:rsidRPr="004D2F6C">
        <w:rPr>
          <w:rFonts w:ascii="Arial" w:eastAsia="Times New Roman" w:hAnsi="Arial" w:cs="B Mitra"/>
          <w:color w:val="000000" w:themeColor="text1"/>
          <w:sz w:val="28"/>
          <w:szCs w:val="28"/>
          <w:rtl/>
        </w:rPr>
        <w:t xml:space="preserve"> تاریخ تولد ، ، شماره شناسنامه ، و محل صدور در شروع قرارداد در دو نسخه برای بیمه گر ارسال نموده و هر ماه نیز صورتی از کارکنان خود را که در نظر دارد جدیداً تحت پوشش قرار بدهد (استخدام جدید ) و یا از آن خارج نماید (استعفاء ، انتقال ، و یا بازنشستگی که از پوشش خارج می گردند و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جهت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بیمه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ارسال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نماید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 xml:space="preserve">تبصره </w:t>
      </w:r>
      <w:r w:rsidRPr="004D2F6C">
        <w:rPr>
          <w:rFonts w:ascii="Arial" w:eastAsia="Times New Roman" w:hAnsi="Arial" w:cs="B Mitra"/>
          <w:color w:val="000000" w:themeColor="text1"/>
          <w:sz w:val="28"/>
          <w:szCs w:val="28"/>
          <w:rtl/>
          <w:lang w:bidi="fa-IR"/>
        </w:rPr>
        <w:t>۱:</w:t>
      </w:r>
      <w:r w:rsidRPr="004D2F6C">
        <w:rPr>
          <w:rFonts w:ascii="Cambria" w:eastAsia="Times New Roman" w:hAnsi="Cambria" w:cs="Cambria" w:hint="cs"/>
          <w:color w:val="000000" w:themeColor="text1"/>
          <w:sz w:val="28"/>
          <w:szCs w:val="28"/>
          <w:rtl/>
          <w:lang w:bidi="fa-IR"/>
        </w:rPr>
        <w:t> </w:t>
      </w:r>
      <w:r w:rsidRPr="004D2F6C">
        <w:rPr>
          <w:rFonts w:ascii="Arial" w:eastAsia="Times New Roman" w:hAnsi="Arial" w:cs="B Mitra"/>
          <w:color w:val="000000" w:themeColor="text1"/>
          <w:sz w:val="28"/>
          <w:szCs w:val="28"/>
          <w:rtl/>
        </w:rPr>
        <w:t>شروع بیمه آن دسته از کارکنان جدید که بعد از امضاء قرارداد به استخدام بیمه گزار درآمده اند از تاریخ دریافت نامه توسط بیمه گر خواهد بود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 xml:space="preserve">تبصره </w:t>
      </w:r>
      <w:r w:rsidRPr="004D2F6C">
        <w:rPr>
          <w:rFonts w:ascii="Arial" w:eastAsia="Times New Roman" w:hAnsi="Arial" w:cs="B Mitra"/>
          <w:color w:val="000000" w:themeColor="text1"/>
          <w:sz w:val="28"/>
          <w:szCs w:val="28"/>
          <w:rtl/>
          <w:lang w:bidi="fa-IR"/>
        </w:rPr>
        <w:t>۲:</w:t>
      </w:r>
      <w:r w:rsidRPr="004D2F6C">
        <w:rPr>
          <w:rFonts w:ascii="Cambria" w:eastAsia="Times New Roman" w:hAnsi="Cambria" w:cs="Cambria" w:hint="cs"/>
          <w:color w:val="000000" w:themeColor="text1"/>
          <w:sz w:val="28"/>
          <w:szCs w:val="28"/>
          <w:rtl/>
          <w:lang w:bidi="fa-IR"/>
        </w:rPr>
        <w:t> </w:t>
      </w:r>
      <w:r w:rsidRPr="004D2F6C">
        <w:rPr>
          <w:rFonts w:ascii="Arial" w:eastAsia="Times New Roman" w:hAnsi="Arial" w:cs="B Mitra"/>
          <w:color w:val="000000" w:themeColor="text1"/>
          <w:sz w:val="28"/>
          <w:szCs w:val="28"/>
          <w:rtl/>
        </w:rPr>
        <w:t>ضرب الاجل</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ارسال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اسامی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کارکنان</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حذفی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حداکثر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color w:val="000000" w:themeColor="text1"/>
          <w:sz w:val="28"/>
          <w:szCs w:val="28"/>
          <w:rtl/>
          <w:lang w:bidi="fa-IR"/>
        </w:rPr>
        <w:t>۱۵</w:t>
      </w:r>
      <w:r w:rsidRPr="004D2F6C">
        <w:rPr>
          <w:rFonts w:ascii="Arial" w:eastAsia="Times New Roman" w:hAnsi="Arial" w:cs="B Mitra"/>
          <w:color w:val="000000" w:themeColor="text1"/>
          <w:sz w:val="28"/>
          <w:szCs w:val="28"/>
          <w:rtl/>
        </w:rPr>
        <w:t xml:space="preserve"> روز از تاریخ حذف می باشد و چنانچه تغییراتی خارج از ضرب الاجل فوق به بیمه گر اعلام گردد تاریخ موثر برای صدور الحاقی خروج بیمه شده از پوشش بیمه ای حداکثر به </w:t>
      </w:r>
      <w:r w:rsidRPr="004D2F6C">
        <w:rPr>
          <w:rFonts w:ascii="Arial" w:eastAsia="Times New Roman" w:hAnsi="Arial" w:cs="B Mitra"/>
          <w:color w:val="000000" w:themeColor="text1"/>
          <w:sz w:val="28"/>
          <w:szCs w:val="28"/>
          <w:rtl/>
          <w:lang w:bidi="fa-IR"/>
        </w:rPr>
        <w:t>۱۵</w:t>
      </w:r>
      <w:r w:rsidRPr="004D2F6C">
        <w:rPr>
          <w:rFonts w:ascii="Arial" w:eastAsia="Times New Roman" w:hAnsi="Arial" w:cs="B Mitra"/>
          <w:color w:val="000000" w:themeColor="text1"/>
          <w:sz w:val="28"/>
          <w:szCs w:val="28"/>
          <w:rtl/>
        </w:rPr>
        <w:t xml:space="preserve"> روز از تاریخ بیمه گزار (اعلام تغییرات ) انتقال می یابد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ششم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تسویه حق بیمه الحاقی های صادره مربوط به تغییرات در طول مدت قرارداد ، اعم از افزایش یا کاهش تعداد بیمه شدگان بر اساس تعرفه کوتاه مدت بیمه مرکزی ایران و همزمان با حق بیمه سایر بیمه شدگان انجام خواهدشد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هفتم</w:t>
      </w:r>
      <w:r w:rsidRPr="00315F45">
        <w:rPr>
          <w:rFonts w:ascii="Arial" w:eastAsia="Times New Roman" w:hAnsi="Arial" w:cs="B Mitra"/>
          <w:b/>
          <w:bCs/>
          <w:color w:val="000000" w:themeColor="text1"/>
          <w:sz w:val="28"/>
          <w:szCs w:val="28"/>
        </w:rPr>
        <w:t xml:space="preserve"> – </w:t>
      </w:r>
      <w:r w:rsidRPr="004D2F6C">
        <w:rPr>
          <w:rFonts w:ascii="Arial" w:eastAsia="Times New Roman" w:hAnsi="Arial" w:cs="B Mitra"/>
          <w:color w:val="000000" w:themeColor="text1"/>
          <w:sz w:val="28"/>
          <w:szCs w:val="28"/>
          <w:rtl/>
        </w:rPr>
        <w:t xml:space="preserve">در صورت فوت هر یک از بیمه شدگان ، بیمه گزار موظف است مراتب را کتباً و ظرف مدت حداکثر </w:t>
      </w:r>
      <w:r w:rsidRPr="004D2F6C">
        <w:rPr>
          <w:rFonts w:ascii="Arial" w:eastAsia="Times New Roman" w:hAnsi="Arial" w:cs="B Mitra"/>
          <w:color w:val="000000" w:themeColor="text1"/>
          <w:sz w:val="28"/>
          <w:szCs w:val="28"/>
          <w:rtl/>
          <w:lang w:bidi="fa-IR"/>
        </w:rPr>
        <w:t>۱۵</w:t>
      </w:r>
      <w:r w:rsidRPr="004D2F6C">
        <w:rPr>
          <w:rFonts w:ascii="Arial" w:eastAsia="Times New Roman" w:hAnsi="Arial" w:cs="B Mitra"/>
          <w:color w:val="000000" w:themeColor="text1"/>
          <w:sz w:val="28"/>
          <w:szCs w:val="28"/>
          <w:rtl/>
        </w:rPr>
        <w:t xml:space="preserve"> روز از تاریخ اطلاع به بیمه گر اعلام ، و متعاقباً مدارک ذیل را ارسال نماید</w:t>
      </w:r>
      <w:r w:rsidRPr="004D2F6C">
        <w:rPr>
          <w:rFonts w:ascii="Arial" w:eastAsia="Times New Roman" w:hAnsi="Arial" w:cs="B Mitra"/>
          <w:color w:val="000000" w:themeColor="text1"/>
          <w:sz w:val="28"/>
          <w:szCs w:val="28"/>
        </w:rPr>
        <w:t>.</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الف) در صورت فوت</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lang w:bidi="fa-IR"/>
        </w:rPr>
        <w:t>۱</w:t>
      </w:r>
      <w:r w:rsidRPr="004D2F6C">
        <w:rPr>
          <w:rFonts w:ascii="Arial" w:eastAsia="Times New Roman" w:hAnsi="Arial" w:cs="B Mitra"/>
          <w:color w:val="000000" w:themeColor="text1"/>
          <w:sz w:val="28"/>
          <w:szCs w:val="28"/>
        </w:rPr>
        <w:t xml:space="preserve">- </w:t>
      </w:r>
      <w:r w:rsidRPr="004D2F6C">
        <w:rPr>
          <w:rFonts w:ascii="Arial" w:eastAsia="Times New Roman" w:hAnsi="Arial" w:cs="B Mitra"/>
          <w:color w:val="000000" w:themeColor="text1"/>
          <w:sz w:val="28"/>
          <w:szCs w:val="28"/>
          <w:rtl/>
        </w:rPr>
        <w:t>اصل یا کپی تائید شده خلاصه رونوشت وفات (گواهی فوت ) صادره از طرف اداره آمار</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lang w:bidi="fa-IR"/>
        </w:rPr>
        <w:t>۲</w:t>
      </w:r>
      <w:r w:rsidRPr="004D2F6C">
        <w:rPr>
          <w:rFonts w:ascii="Arial" w:eastAsia="Times New Roman" w:hAnsi="Arial" w:cs="B Mitra"/>
          <w:color w:val="000000" w:themeColor="text1"/>
          <w:sz w:val="28"/>
          <w:szCs w:val="28"/>
        </w:rPr>
        <w:t xml:space="preserve">- </w:t>
      </w:r>
      <w:r w:rsidRPr="004D2F6C">
        <w:rPr>
          <w:rFonts w:ascii="Arial" w:eastAsia="Times New Roman" w:hAnsi="Arial" w:cs="B Mitra"/>
          <w:color w:val="000000" w:themeColor="text1"/>
          <w:sz w:val="28"/>
          <w:szCs w:val="28"/>
          <w:rtl/>
        </w:rPr>
        <w:t>گواهی پزشکی قانونی یا آخرین پزشک معالج مبنی بر تعیین علت فوت</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lang w:bidi="fa-IR"/>
        </w:rPr>
        <w:t>۳</w:t>
      </w:r>
      <w:r w:rsidRPr="004D2F6C">
        <w:rPr>
          <w:rFonts w:ascii="Arial" w:eastAsia="Times New Roman" w:hAnsi="Arial" w:cs="B Mitra"/>
          <w:color w:val="000000" w:themeColor="text1"/>
          <w:sz w:val="28"/>
          <w:szCs w:val="28"/>
        </w:rPr>
        <w:t xml:space="preserve">- </w:t>
      </w:r>
      <w:r w:rsidRPr="004D2F6C">
        <w:rPr>
          <w:rFonts w:ascii="Arial" w:eastAsia="Times New Roman" w:hAnsi="Arial" w:cs="B Mitra"/>
          <w:color w:val="000000" w:themeColor="text1"/>
          <w:sz w:val="28"/>
          <w:szCs w:val="28"/>
          <w:rtl/>
        </w:rPr>
        <w:t>گزارش مشروح حادثه که توسط مراجع ذیصلاح تهیه شده باشد (در مواردی که فوت ناشی از حادثه باشد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lastRenderedPageBreak/>
        <w:t>ب) در صورت نقص عضو کلی و جزئی دائم ناشی از حادثه</w:t>
      </w:r>
    </w:p>
    <w:p w:rsidR="004D2F6C" w:rsidRPr="004D2F6C" w:rsidRDefault="00CF095A" w:rsidP="004D2F6C">
      <w:pPr>
        <w:shd w:val="clear" w:color="auto" w:fill="FFFFFF"/>
        <w:bidi/>
        <w:spacing w:after="240" w:line="525" w:lineRule="atLeast"/>
        <w:jc w:val="lowKashida"/>
        <w:rPr>
          <w:rFonts w:ascii="Arial" w:eastAsia="Times New Roman" w:hAnsi="Arial" w:cs="B Mitra"/>
          <w:color w:val="000000" w:themeColor="text1"/>
          <w:sz w:val="28"/>
          <w:szCs w:val="28"/>
        </w:rPr>
      </w:pPr>
      <w:r>
        <w:rPr>
          <w:rFonts w:ascii="Arial" w:eastAsia="Times New Roman" w:hAnsi="Arial" w:cs="B Mitra" w:hint="cs"/>
          <w:color w:val="000000" w:themeColor="text1"/>
          <w:sz w:val="28"/>
          <w:szCs w:val="28"/>
          <w:rtl/>
          <w:lang w:bidi="fa-IR"/>
        </w:rPr>
        <w:t>1-</w:t>
      </w:r>
      <w:r w:rsidR="004D2F6C" w:rsidRPr="004D2F6C">
        <w:rPr>
          <w:rFonts w:ascii="Arial" w:eastAsia="Times New Roman" w:hAnsi="Arial" w:cs="B Mitra"/>
          <w:color w:val="000000" w:themeColor="text1"/>
          <w:sz w:val="28"/>
          <w:szCs w:val="28"/>
          <w:rtl/>
        </w:rPr>
        <w:t>گواهی پزشک معالج در مورد پایان معالجات و غیر قابل علاج بودن نقص عضو و گزارش مشروح حادثه که توسط مراجع ذیصلاح تهیه شده باشد</w:t>
      </w:r>
      <w:r w:rsidR="004D2F6C"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 xml:space="preserve">تبصره </w:t>
      </w:r>
      <w:r w:rsidRPr="004D2F6C">
        <w:rPr>
          <w:rFonts w:ascii="Arial" w:eastAsia="Times New Roman" w:hAnsi="Arial" w:cs="B Mitra"/>
          <w:color w:val="000000" w:themeColor="text1"/>
          <w:sz w:val="28"/>
          <w:szCs w:val="28"/>
          <w:rtl/>
          <w:lang w:bidi="fa-IR"/>
        </w:rPr>
        <w:t>۱:</w:t>
      </w:r>
      <w:r w:rsidRPr="004D2F6C">
        <w:rPr>
          <w:rFonts w:ascii="Cambria" w:eastAsia="Times New Roman" w:hAnsi="Cambria" w:cs="Cambria" w:hint="cs"/>
          <w:color w:val="000000" w:themeColor="text1"/>
          <w:sz w:val="28"/>
          <w:szCs w:val="28"/>
          <w:rtl/>
          <w:lang w:bidi="fa-IR"/>
        </w:rPr>
        <w:t> </w:t>
      </w:r>
      <w:r w:rsidRPr="004D2F6C">
        <w:rPr>
          <w:rFonts w:ascii="Arial" w:eastAsia="Times New Roman" w:hAnsi="Arial" w:cs="B Mitra"/>
          <w:color w:val="000000" w:themeColor="text1"/>
          <w:sz w:val="28"/>
          <w:szCs w:val="28"/>
          <w:rtl/>
        </w:rPr>
        <w:t>در مواردی که فوت و نقص عضو کلی و جزئی دائم ، در اثر حوادث ناشی از رانندگی توسط بیمه شده باشد گواهینامه رانندگی مجاز راننده وسیله نقلیه مورد لزوم می باشد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 xml:space="preserve">تبصره </w:t>
      </w:r>
      <w:r w:rsidRPr="004D2F6C">
        <w:rPr>
          <w:rFonts w:ascii="Arial" w:eastAsia="Times New Roman" w:hAnsi="Arial" w:cs="B Mitra"/>
          <w:color w:val="000000" w:themeColor="text1"/>
          <w:sz w:val="28"/>
          <w:szCs w:val="28"/>
          <w:rtl/>
          <w:lang w:bidi="fa-IR"/>
        </w:rPr>
        <w:t>۲:</w:t>
      </w:r>
      <w:r w:rsidRPr="004D2F6C">
        <w:rPr>
          <w:rFonts w:ascii="Cambria" w:eastAsia="Times New Roman" w:hAnsi="Cambria" w:cs="Cambria" w:hint="cs"/>
          <w:color w:val="000000" w:themeColor="text1"/>
          <w:sz w:val="28"/>
          <w:szCs w:val="28"/>
          <w:rtl/>
          <w:lang w:bidi="fa-IR"/>
        </w:rPr>
        <w:t> </w:t>
      </w:r>
      <w:r w:rsidRPr="004D2F6C">
        <w:rPr>
          <w:rFonts w:ascii="Arial" w:eastAsia="Times New Roman" w:hAnsi="Arial" w:cs="B Mitra"/>
          <w:color w:val="000000" w:themeColor="text1"/>
          <w:sz w:val="28"/>
          <w:szCs w:val="28"/>
          <w:rtl/>
        </w:rPr>
        <w:t>در موارد استثنایی و دوری از مرکز که امکان اطلاع فوری مقدور نمی باشد ، مدت زمان اطلاع به بیمه گر سی روز تعیین شده است</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tl/>
        </w:rPr>
        <w:t xml:space="preserve">تبصره </w:t>
      </w:r>
      <w:r w:rsidRPr="004D2F6C">
        <w:rPr>
          <w:rFonts w:ascii="Arial" w:eastAsia="Times New Roman" w:hAnsi="Arial" w:cs="B Mitra"/>
          <w:color w:val="000000" w:themeColor="text1"/>
          <w:sz w:val="28"/>
          <w:szCs w:val="28"/>
          <w:rtl/>
          <w:lang w:bidi="fa-IR"/>
        </w:rPr>
        <w:t>۳:</w:t>
      </w:r>
      <w:r w:rsidRPr="004D2F6C">
        <w:rPr>
          <w:rFonts w:ascii="Cambria" w:eastAsia="Times New Roman" w:hAnsi="Cambria" w:cs="Cambria" w:hint="cs"/>
          <w:color w:val="000000" w:themeColor="text1"/>
          <w:sz w:val="28"/>
          <w:szCs w:val="28"/>
          <w:rtl/>
          <w:lang w:bidi="fa-IR"/>
        </w:rPr>
        <w:t> </w:t>
      </w:r>
      <w:r w:rsidRPr="004D2F6C">
        <w:rPr>
          <w:rFonts w:ascii="Arial" w:eastAsia="Times New Roman" w:hAnsi="Arial" w:cs="B Mitra"/>
          <w:color w:val="000000" w:themeColor="text1"/>
          <w:sz w:val="28"/>
          <w:szCs w:val="28"/>
          <w:rtl/>
        </w:rPr>
        <w:t>حوادث منجر به فوت ناشی از ادوات عمل نشده باقیمانده آثار جنگ تحمیلی نسبت به کلیه بیمه شدگان پس از انعقاد قرارداد مشمول بیمه می باشد</w:t>
      </w:r>
      <w:r w:rsidRPr="004D2F6C">
        <w:rPr>
          <w:rFonts w:ascii="Arial" w:eastAsia="Times New Roman" w:hAnsi="Arial" w:cs="B Mitra"/>
          <w:color w:val="000000" w:themeColor="text1"/>
          <w:sz w:val="28"/>
          <w:szCs w:val="28"/>
        </w:rPr>
        <w:t>.</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هشتم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بیمه گر در ازاء دریافت حق بیمه و انجام تعهدات بیمه گزار مندرج در این قرارداد متعهد است سرمایه های موضوع ماده دوم این قرارداد را به شرح همان ماده در وجه بیمه گزار پرداخت نماید تا به ذینفع قانونی آن تادیه گردد</w:t>
      </w:r>
      <w:r w:rsidRPr="004D2F6C">
        <w:rPr>
          <w:rFonts w:ascii="Arial" w:eastAsia="Times New Roman" w:hAnsi="Arial" w:cs="B Mitra"/>
          <w:color w:val="000000" w:themeColor="text1"/>
          <w:sz w:val="28"/>
          <w:szCs w:val="28"/>
        </w:rPr>
        <w:t>.</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نهم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حق بیمه هایی که بابت این قرارداد به بیمه گر پرداخت می گردد قابل استرداد نمی باشد مگر در مواردی که اشتباهی در محاسبه رخ داده باشد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دهم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 xml:space="preserve">حداکثر سن قابل پذیرش کارکنان بیمه شده در هنگام وقوع خطر مشمول این قرارداد در موارد بیمه فوت و نقص عضو کلی و جزئی و هزینه های پزشکی بر اثر حوادث </w:t>
      </w:r>
      <w:r w:rsidRPr="004D2F6C">
        <w:rPr>
          <w:rFonts w:ascii="Arial" w:eastAsia="Times New Roman" w:hAnsi="Arial" w:cs="B Mitra"/>
          <w:color w:val="000000" w:themeColor="text1"/>
          <w:sz w:val="28"/>
          <w:szCs w:val="28"/>
          <w:rtl/>
          <w:lang w:bidi="fa-IR"/>
        </w:rPr>
        <w:t>۷۰</w:t>
      </w:r>
      <w:r w:rsidRPr="004D2F6C">
        <w:rPr>
          <w:rFonts w:ascii="Arial" w:eastAsia="Times New Roman" w:hAnsi="Arial" w:cs="B Mitra"/>
          <w:color w:val="000000" w:themeColor="text1"/>
          <w:sz w:val="28"/>
          <w:szCs w:val="28"/>
          <w:rtl/>
        </w:rPr>
        <w:t xml:space="preserve"> سال تمام می باشد . بنابراین بیمه گر نسبت به کسانی که سن آنها از ارقام یاد شده</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موارد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مربوطه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بیشتر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باشد</w:t>
      </w:r>
      <w:r w:rsidRPr="004D2F6C">
        <w:rPr>
          <w:rFonts w:ascii="Cambria" w:eastAsia="Times New Roman" w:hAnsi="Cambria" w:cs="Cambria" w:hint="cs"/>
          <w:color w:val="000000" w:themeColor="text1"/>
          <w:sz w:val="28"/>
          <w:szCs w:val="28"/>
          <w:rtl/>
        </w:rPr>
        <w:t> </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هی</w:t>
      </w:r>
      <w:r w:rsidRPr="004D2F6C">
        <w:rPr>
          <w:rFonts w:ascii="Arial" w:eastAsia="Times New Roman" w:hAnsi="Arial" w:cs="B Mitra"/>
          <w:color w:val="000000" w:themeColor="text1"/>
          <w:sz w:val="28"/>
          <w:szCs w:val="28"/>
          <w:rtl/>
        </w:rPr>
        <w:t>چگونه تعهدی ندارد</w:t>
      </w:r>
      <w:r w:rsidRPr="004D2F6C">
        <w:rPr>
          <w:rFonts w:ascii="Arial" w:eastAsia="Times New Roman" w:hAnsi="Arial" w:cs="B Mitra"/>
          <w:color w:val="000000" w:themeColor="text1"/>
          <w:sz w:val="28"/>
          <w:szCs w:val="28"/>
        </w:rPr>
        <w:t xml:space="preserve">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t>ماده یازدهم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 xml:space="preserve">مدت این قرارداد یک سال از تاریخ شروع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الی</w:t>
      </w:r>
      <w:r w:rsidRPr="004D2F6C">
        <w:rPr>
          <w:rFonts w:ascii="Arial" w:eastAsia="Times New Roman" w:hAnsi="Arial" w:cs="B Mitra"/>
          <w:color w:val="000000" w:themeColor="text1"/>
          <w:sz w:val="28"/>
          <w:szCs w:val="28"/>
          <w:rtl/>
        </w:rPr>
        <w:t xml:space="preserve"> </w:t>
      </w:r>
      <w:r w:rsidRPr="004D2F6C">
        <w:rPr>
          <w:rFonts w:ascii="Times New Roman" w:eastAsia="Times New Roman" w:hAnsi="Times New Roman" w:cs="Times New Roman" w:hint="cs"/>
          <w:color w:val="000000" w:themeColor="text1"/>
          <w:sz w:val="28"/>
          <w:szCs w:val="28"/>
          <w:rtl/>
        </w:rPr>
        <w:t>…………</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است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هر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یک</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طرفین</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می</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توانند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یک</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ماه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قبل</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از</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پایان</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قرارداد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نظر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خود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را</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نسبت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فسخ</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یا</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تجدید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نظر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نرخ</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و</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شرایط</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قرارداد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به</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طرف</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دیگر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اعلام</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نماید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در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غیر</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این</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صورت</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قرارداد</w:t>
      </w:r>
      <w:r w:rsidRPr="004D2F6C">
        <w:rPr>
          <w:rFonts w:ascii="Arial" w:eastAsia="Times New Roman" w:hAnsi="Arial" w:cs="B Mitra"/>
          <w:color w:val="000000" w:themeColor="text1"/>
          <w:sz w:val="28"/>
          <w:szCs w:val="28"/>
          <w:rtl/>
        </w:rPr>
        <w:t xml:space="preserve"> </w:t>
      </w:r>
      <w:r w:rsidRPr="004D2F6C">
        <w:rPr>
          <w:rFonts w:ascii="Arial" w:eastAsia="Times New Roman" w:hAnsi="Arial" w:cs="B Mitra" w:hint="cs"/>
          <w:color w:val="000000" w:themeColor="text1"/>
          <w:sz w:val="28"/>
          <w:szCs w:val="28"/>
          <w:rtl/>
        </w:rPr>
        <w:t>ب</w:t>
      </w:r>
      <w:r w:rsidRPr="004D2F6C">
        <w:rPr>
          <w:rFonts w:ascii="Arial" w:eastAsia="Times New Roman" w:hAnsi="Arial" w:cs="B Mitra"/>
          <w:color w:val="000000" w:themeColor="text1"/>
          <w:sz w:val="28"/>
          <w:szCs w:val="28"/>
          <w:rtl/>
        </w:rPr>
        <w:t>ا همین شرایط و با صدور برگ الحاقی به مدت یک سال دیگر تمدید خواهد شد</w:t>
      </w:r>
      <w:r w:rsidRPr="004D2F6C">
        <w:rPr>
          <w:rFonts w:ascii="Arial" w:eastAsia="Times New Roman" w:hAnsi="Arial" w:cs="B Mitra"/>
          <w:color w:val="000000" w:themeColor="text1"/>
          <w:sz w:val="28"/>
          <w:szCs w:val="28"/>
        </w:rPr>
        <w:t>.</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315F45">
        <w:rPr>
          <w:rFonts w:ascii="Arial" w:eastAsia="Times New Roman" w:hAnsi="Arial" w:cs="B Mitra"/>
          <w:b/>
          <w:bCs/>
          <w:color w:val="000000" w:themeColor="text1"/>
          <w:sz w:val="28"/>
          <w:szCs w:val="28"/>
          <w:rtl/>
        </w:rPr>
        <w:lastRenderedPageBreak/>
        <w:t>ماده دوازدهم</w:t>
      </w:r>
      <w:r w:rsidRPr="00315F45">
        <w:rPr>
          <w:rFonts w:ascii="Arial" w:eastAsia="Times New Roman" w:hAnsi="Arial" w:cs="B Mitra"/>
          <w:b/>
          <w:bCs/>
          <w:color w:val="000000" w:themeColor="text1"/>
          <w:sz w:val="28"/>
          <w:szCs w:val="28"/>
        </w:rPr>
        <w:t xml:space="preserve"> –</w:t>
      </w:r>
      <w:r w:rsidRPr="004D2F6C">
        <w:rPr>
          <w:rFonts w:ascii="Arial" w:eastAsia="Times New Roman" w:hAnsi="Arial" w:cs="B Mitra"/>
          <w:color w:val="000000" w:themeColor="text1"/>
          <w:sz w:val="28"/>
          <w:szCs w:val="28"/>
        </w:rPr>
        <w:t> </w:t>
      </w:r>
      <w:r w:rsidRPr="004D2F6C">
        <w:rPr>
          <w:rFonts w:ascii="Arial" w:eastAsia="Times New Roman" w:hAnsi="Arial" w:cs="B Mitra"/>
          <w:color w:val="000000" w:themeColor="text1"/>
          <w:sz w:val="28"/>
          <w:szCs w:val="28"/>
          <w:rtl/>
        </w:rPr>
        <w:t>نسبت به مواردی که در این قرارداد ذکر نگردیده است بر طبق شرایط عمومی بیمه عمر جمعی شرکت سهامی بیمه ایران و قانون بیمه رفتار خواهد شد</w:t>
      </w:r>
      <w:r w:rsidRPr="004D2F6C">
        <w:rPr>
          <w:rFonts w:ascii="Arial" w:eastAsia="Times New Roman" w:hAnsi="Arial" w:cs="B Mitra"/>
          <w:color w:val="000000" w:themeColor="text1"/>
          <w:sz w:val="28"/>
          <w:szCs w:val="28"/>
        </w:rPr>
        <w:t xml:space="preserve"> . </w:t>
      </w:r>
    </w:p>
    <w:p w:rsidR="004D2F6C" w:rsidRPr="004D2F6C" w:rsidRDefault="004D2F6C" w:rsidP="004D2F6C">
      <w:pPr>
        <w:shd w:val="clear" w:color="auto" w:fill="FFFFFF"/>
        <w:bidi/>
        <w:spacing w:after="240" w:line="525" w:lineRule="atLeast"/>
        <w:jc w:val="lowKashida"/>
        <w:rPr>
          <w:rFonts w:ascii="Arial" w:eastAsia="Times New Roman" w:hAnsi="Arial" w:cs="B Mitra"/>
          <w:color w:val="000000" w:themeColor="text1"/>
          <w:sz w:val="28"/>
          <w:szCs w:val="28"/>
        </w:rPr>
      </w:pPr>
      <w:r w:rsidRPr="004D2F6C">
        <w:rPr>
          <w:rFonts w:ascii="Arial" w:eastAsia="Times New Roman" w:hAnsi="Arial" w:cs="B Mitra"/>
          <w:color w:val="000000" w:themeColor="text1"/>
          <w:sz w:val="28"/>
          <w:szCs w:val="28"/>
        </w:rPr>
        <w:t> </w:t>
      </w:r>
    </w:p>
    <w:p w:rsidR="004D2F6C" w:rsidRPr="004D2F6C" w:rsidRDefault="004D2F6C" w:rsidP="00CF095A">
      <w:pPr>
        <w:shd w:val="clear" w:color="auto" w:fill="FFFFFF"/>
        <w:bidi/>
        <w:spacing w:line="525" w:lineRule="atLeast"/>
        <w:jc w:val="center"/>
        <w:rPr>
          <w:rFonts w:ascii="Arial" w:eastAsia="Times New Roman" w:hAnsi="Arial" w:cs="B Mitra"/>
          <w:color w:val="000000" w:themeColor="text1"/>
          <w:sz w:val="28"/>
          <w:szCs w:val="28"/>
        </w:rPr>
      </w:pPr>
      <w:bookmarkStart w:id="0" w:name="_GoBack"/>
      <w:r w:rsidRPr="00315F45">
        <w:rPr>
          <w:rFonts w:ascii="Arial" w:eastAsia="Times New Roman" w:hAnsi="Arial" w:cs="B Mitra"/>
          <w:b/>
          <w:bCs/>
          <w:color w:val="000000" w:themeColor="text1"/>
          <w:sz w:val="28"/>
          <w:szCs w:val="28"/>
          <w:rtl/>
        </w:rPr>
        <w:t>امضاء یا مهر طرف اول یا نماینده قانونی ایشان:</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b/>
          <w:bCs/>
          <w:color w:val="000000" w:themeColor="text1"/>
          <w:sz w:val="28"/>
          <w:szCs w:val="28"/>
          <w:rtl/>
        </w:rPr>
        <w:t xml:space="preserve"> </w:t>
      </w:r>
      <w:r w:rsidRPr="00315F45">
        <w:rPr>
          <w:rFonts w:ascii="Cambria" w:eastAsia="Times New Roman" w:hAnsi="Cambria" w:cs="Cambria" w:hint="cs"/>
          <w:b/>
          <w:bCs/>
          <w:color w:val="000000" w:themeColor="text1"/>
          <w:sz w:val="28"/>
          <w:szCs w:val="28"/>
          <w:rtl/>
        </w:rPr>
        <w:t> </w:t>
      </w:r>
      <w:r w:rsidRPr="00315F45">
        <w:rPr>
          <w:rFonts w:ascii="Arial" w:eastAsia="Times New Roman" w:hAnsi="Arial" w:cs="B Mitra" w:hint="cs"/>
          <w:b/>
          <w:bCs/>
          <w:color w:val="000000" w:themeColor="text1"/>
          <w:sz w:val="28"/>
          <w:szCs w:val="28"/>
          <w:rtl/>
        </w:rPr>
        <w:t>امضاء</w:t>
      </w:r>
      <w:r w:rsidRPr="00315F45">
        <w:rPr>
          <w:rFonts w:ascii="Arial" w:eastAsia="Times New Roman" w:hAnsi="Arial" w:cs="B Mitra"/>
          <w:b/>
          <w:bCs/>
          <w:color w:val="000000" w:themeColor="text1"/>
          <w:sz w:val="28"/>
          <w:szCs w:val="28"/>
          <w:rtl/>
        </w:rPr>
        <w:t xml:space="preserve"> </w:t>
      </w:r>
      <w:r w:rsidRPr="00315F45">
        <w:rPr>
          <w:rFonts w:ascii="Arial" w:eastAsia="Times New Roman" w:hAnsi="Arial" w:cs="B Mitra" w:hint="cs"/>
          <w:b/>
          <w:bCs/>
          <w:color w:val="000000" w:themeColor="text1"/>
          <w:sz w:val="28"/>
          <w:szCs w:val="28"/>
          <w:rtl/>
        </w:rPr>
        <w:t>یا</w:t>
      </w:r>
      <w:r w:rsidRPr="00315F45">
        <w:rPr>
          <w:rFonts w:ascii="Arial" w:eastAsia="Times New Roman" w:hAnsi="Arial" w:cs="B Mitra"/>
          <w:b/>
          <w:bCs/>
          <w:color w:val="000000" w:themeColor="text1"/>
          <w:sz w:val="28"/>
          <w:szCs w:val="28"/>
          <w:rtl/>
        </w:rPr>
        <w:t xml:space="preserve"> </w:t>
      </w:r>
      <w:r w:rsidRPr="00315F45">
        <w:rPr>
          <w:rFonts w:ascii="Arial" w:eastAsia="Times New Roman" w:hAnsi="Arial" w:cs="B Mitra" w:hint="cs"/>
          <w:b/>
          <w:bCs/>
          <w:color w:val="000000" w:themeColor="text1"/>
          <w:sz w:val="28"/>
          <w:szCs w:val="28"/>
          <w:rtl/>
        </w:rPr>
        <w:t>مهر</w:t>
      </w:r>
      <w:r w:rsidRPr="00315F45">
        <w:rPr>
          <w:rFonts w:ascii="Arial" w:eastAsia="Times New Roman" w:hAnsi="Arial" w:cs="B Mitra"/>
          <w:b/>
          <w:bCs/>
          <w:color w:val="000000" w:themeColor="text1"/>
          <w:sz w:val="28"/>
          <w:szCs w:val="28"/>
          <w:rtl/>
        </w:rPr>
        <w:t xml:space="preserve"> </w:t>
      </w:r>
      <w:r w:rsidRPr="00315F45">
        <w:rPr>
          <w:rFonts w:ascii="Arial" w:eastAsia="Times New Roman" w:hAnsi="Arial" w:cs="B Mitra" w:hint="cs"/>
          <w:b/>
          <w:bCs/>
          <w:color w:val="000000" w:themeColor="text1"/>
          <w:sz w:val="28"/>
          <w:szCs w:val="28"/>
          <w:rtl/>
        </w:rPr>
        <w:t>طرف</w:t>
      </w:r>
      <w:r w:rsidRPr="00315F45">
        <w:rPr>
          <w:rFonts w:ascii="Arial" w:eastAsia="Times New Roman" w:hAnsi="Arial" w:cs="B Mitra"/>
          <w:b/>
          <w:bCs/>
          <w:color w:val="000000" w:themeColor="text1"/>
          <w:sz w:val="28"/>
          <w:szCs w:val="28"/>
          <w:rtl/>
        </w:rPr>
        <w:t xml:space="preserve"> </w:t>
      </w:r>
      <w:r w:rsidRPr="00315F45">
        <w:rPr>
          <w:rFonts w:ascii="Arial" w:eastAsia="Times New Roman" w:hAnsi="Arial" w:cs="B Mitra" w:hint="cs"/>
          <w:b/>
          <w:bCs/>
          <w:color w:val="000000" w:themeColor="text1"/>
          <w:sz w:val="28"/>
          <w:szCs w:val="28"/>
          <w:rtl/>
        </w:rPr>
        <w:t>دوم</w:t>
      </w:r>
      <w:r w:rsidRPr="00315F45">
        <w:rPr>
          <w:rFonts w:ascii="Arial" w:eastAsia="Times New Roman" w:hAnsi="Arial" w:cs="B Mitra"/>
          <w:b/>
          <w:bCs/>
          <w:color w:val="000000" w:themeColor="text1"/>
          <w:sz w:val="28"/>
          <w:szCs w:val="28"/>
          <w:rtl/>
        </w:rPr>
        <w:t xml:space="preserve"> </w:t>
      </w:r>
      <w:r w:rsidRPr="00315F45">
        <w:rPr>
          <w:rFonts w:ascii="Arial" w:eastAsia="Times New Roman" w:hAnsi="Arial" w:cs="B Mitra" w:hint="cs"/>
          <w:b/>
          <w:bCs/>
          <w:color w:val="000000" w:themeColor="text1"/>
          <w:sz w:val="28"/>
          <w:szCs w:val="28"/>
          <w:rtl/>
        </w:rPr>
        <w:t>یا</w:t>
      </w:r>
      <w:r w:rsidRPr="00315F45">
        <w:rPr>
          <w:rFonts w:ascii="Arial" w:eastAsia="Times New Roman" w:hAnsi="Arial" w:cs="B Mitra"/>
          <w:b/>
          <w:bCs/>
          <w:color w:val="000000" w:themeColor="text1"/>
          <w:sz w:val="28"/>
          <w:szCs w:val="28"/>
          <w:rtl/>
        </w:rPr>
        <w:t xml:space="preserve"> </w:t>
      </w:r>
      <w:r w:rsidRPr="00315F45">
        <w:rPr>
          <w:rFonts w:ascii="Arial" w:eastAsia="Times New Roman" w:hAnsi="Arial" w:cs="B Mitra" w:hint="cs"/>
          <w:b/>
          <w:bCs/>
          <w:color w:val="000000" w:themeColor="text1"/>
          <w:sz w:val="28"/>
          <w:szCs w:val="28"/>
          <w:rtl/>
        </w:rPr>
        <w:t>نماینده</w:t>
      </w:r>
      <w:r w:rsidRPr="00315F45">
        <w:rPr>
          <w:rFonts w:ascii="Arial" w:eastAsia="Times New Roman" w:hAnsi="Arial" w:cs="B Mitra"/>
          <w:b/>
          <w:bCs/>
          <w:color w:val="000000" w:themeColor="text1"/>
          <w:sz w:val="28"/>
          <w:szCs w:val="28"/>
          <w:rtl/>
        </w:rPr>
        <w:t xml:space="preserve"> </w:t>
      </w:r>
      <w:r w:rsidRPr="00315F45">
        <w:rPr>
          <w:rFonts w:ascii="Arial" w:eastAsia="Times New Roman" w:hAnsi="Arial" w:cs="B Mitra" w:hint="cs"/>
          <w:b/>
          <w:bCs/>
          <w:color w:val="000000" w:themeColor="text1"/>
          <w:sz w:val="28"/>
          <w:szCs w:val="28"/>
          <w:rtl/>
        </w:rPr>
        <w:t>قانونی</w:t>
      </w:r>
      <w:r w:rsidRPr="00315F45">
        <w:rPr>
          <w:rFonts w:ascii="Arial" w:eastAsia="Times New Roman" w:hAnsi="Arial" w:cs="B Mitra"/>
          <w:b/>
          <w:bCs/>
          <w:color w:val="000000" w:themeColor="text1"/>
          <w:sz w:val="28"/>
          <w:szCs w:val="28"/>
          <w:rtl/>
        </w:rPr>
        <w:t xml:space="preserve"> </w:t>
      </w:r>
      <w:r w:rsidRPr="00315F45">
        <w:rPr>
          <w:rFonts w:ascii="Arial" w:eastAsia="Times New Roman" w:hAnsi="Arial" w:cs="B Mitra" w:hint="cs"/>
          <w:b/>
          <w:bCs/>
          <w:color w:val="000000" w:themeColor="text1"/>
          <w:sz w:val="28"/>
          <w:szCs w:val="28"/>
          <w:rtl/>
        </w:rPr>
        <w:t>ایشان</w:t>
      </w:r>
      <w:r w:rsidRPr="00315F45">
        <w:rPr>
          <w:rFonts w:ascii="Arial" w:eastAsia="Times New Roman" w:hAnsi="Arial" w:cs="B Mitra"/>
          <w:b/>
          <w:bCs/>
          <w:color w:val="000000" w:themeColor="text1"/>
          <w:sz w:val="28"/>
          <w:szCs w:val="28"/>
        </w:rPr>
        <w:t>:</w:t>
      </w:r>
    </w:p>
    <w:bookmarkEnd w:id="0"/>
    <w:p w:rsidR="00E456E8" w:rsidRPr="00315F45" w:rsidRDefault="00E456E8" w:rsidP="004D2F6C">
      <w:pPr>
        <w:bidi/>
        <w:jc w:val="lowKashida"/>
        <w:rPr>
          <w:rFonts w:cs="B Mitra"/>
          <w:color w:val="000000" w:themeColor="text1"/>
          <w:sz w:val="28"/>
          <w:szCs w:val="28"/>
        </w:rPr>
      </w:pPr>
    </w:p>
    <w:sectPr w:rsidR="00E456E8" w:rsidRPr="0031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C"/>
    <w:rsid w:val="00315F45"/>
    <w:rsid w:val="004D2F6C"/>
    <w:rsid w:val="00CF095A"/>
    <w:rsid w:val="00E45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8DBED-229F-49C5-8A90-8C5538BB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F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2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6930">
      <w:bodyDiv w:val="1"/>
      <w:marLeft w:val="0"/>
      <w:marRight w:val="0"/>
      <w:marTop w:val="0"/>
      <w:marBottom w:val="0"/>
      <w:divBdr>
        <w:top w:val="none" w:sz="0" w:space="0" w:color="auto"/>
        <w:left w:val="none" w:sz="0" w:space="0" w:color="auto"/>
        <w:bottom w:val="none" w:sz="0" w:space="0" w:color="auto"/>
        <w:right w:val="none" w:sz="0" w:space="0" w:color="auto"/>
      </w:divBdr>
      <w:divsChild>
        <w:div w:id="22438633">
          <w:marLeft w:val="3825"/>
          <w:marRight w:val="3825"/>
          <w:marTop w:val="0"/>
          <w:marBottom w:val="750"/>
          <w:divBdr>
            <w:top w:val="none" w:sz="0" w:space="0" w:color="auto"/>
            <w:left w:val="none" w:sz="0" w:space="0" w:color="auto"/>
            <w:bottom w:val="none" w:sz="0" w:space="0" w:color="auto"/>
            <w:right w:val="none" w:sz="0" w:space="0" w:color="auto"/>
          </w:divBdr>
          <w:divsChild>
            <w:div w:id="415978655">
              <w:marLeft w:val="0"/>
              <w:marRight w:val="0"/>
              <w:marTop w:val="0"/>
              <w:marBottom w:val="0"/>
              <w:divBdr>
                <w:top w:val="none" w:sz="0" w:space="0" w:color="auto"/>
                <w:left w:val="none" w:sz="0" w:space="0" w:color="auto"/>
                <w:bottom w:val="none" w:sz="0" w:space="0" w:color="auto"/>
                <w:right w:val="none" w:sz="0" w:space="0" w:color="auto"/>
              </w:divBdr>
              <w:divsChild>
                <w:div w:id="2115516517">
                  <w:marLeft w:val="0"/>
                  <w:marRight w:val="0"/>
                  <w:marTop w:val="0"/>
                  <w:marBottom w:val="0"/>
                  <w:divBdr>
                    <w:top w:val="none" w:sz="0" w:space="0" w:color="auto"/>
                    <w:left w:val="none" w:sz="0" w:space="0" w:color="auto"/>
                    <w:bottom w:val="none" w:sz="0" w:space="0" w:color="auto"/>
                    <w:right w:val="none" w:sz="0" w:space="0" w:color="auto"/>
                  </w:divBdr>
                  <w:divsChild>
                    <w:div w:id="1142966784">
                      <w:marLeft w:val="0"/>
                      <w:marRight w:val="0"/>
                      <w:marTop w:val="0"/>
                      <w:marBottom w:val="0"/>
                      <w:divBdr>
                        <w:top w:val="none" w:sz="0" w:space="0" w:color="auto"/>
                        <w:left w:val="none" w:sz="0" w:space="0" w:color="auto"/>
                        <w:bottom w:val="none" w:sz="0" w:space="0" w:color="auto"/>
                        <w:right w:val="none" w:sz="0" w:space="0" w:color="auto"/>
                      </w:divBdr>
                      <w:divsChild>
                        <w:div w:id="1416048024">
                          <w:marLeft w:val="0"/>
                          <w:marRight w:val="0"/>
                          <w:marTop w:val="0"/>
                          <w:marBottom w:val="0"/>
                          <w:divBdr>
                            <w:top w:val="none" w:sz="0" w:space="0" w:color="auto"/>
                            <w:left w:val="none" w:sz="0" w:space="0" w:color="auto"/>
                            <w:bottom w:val="none" w:sz="0" w:space="0" w:color="auto"/>
                            <w:right w:val="none" w:sz="0" w:space="0" w:color="auto"/>
                          </w:divBdr>
                          <w:divsChild>
                            <w:div w:id="831527696">
                              <w:marLeft w:val="0"/>
                              <w:marRight w:val="0"/>
                              <w:marTop w:val="0"/>
                              <w:marBottom w:val="0"/>
                              <w:divBdr>
                                <w:top w:val="none" w:sz="0" w:space="0" w:color="auto"/>
                                <w:left w:val="none" w:sz="0" w:space="0" w:color="auto"/>
                                <w:bottom w:val="none" w:sz="0" w:space="0" w:color="auto"/>
                                <w:right w:val="none" w:sz="0" w:space="0" w:color="auto"/>
                              </w:divBdr>
                              <w:divsChild>
                                <w:div w:id="2705161">
                                  <w:marLeft w:val="0"/>
                                  <w:marRight w:val="0"/>
                                  <w:marTop w:val="0"/>
                                  <w:marBottom w:val="0"/>
                                  <w:divBdr>
                                    <w:top w:val="none" w:sz="0" w:space="0" w:color="auto"/>
                                    <w:left w:val="none" w:sz="0" w:space="0" w:color="auto"/>
                                    <w:bottom w:val="none" w:sz="0" w:space="0" w:color="auto"/>
                                    <w:right w:val="none" w:sz="0" w:space="0" w:color="auto"/>
                                  </w:divBdr>
                                  <w:divsChild>
                                    <w:div w:id="39592819">
                                      <w:marLeft w:val="0"/>
                                      <w:marRight w:val="0"/>
                                      <w:marTop w:val="0"/>
                                      <w:marBottom w:val="0"/>
                                      <w:divBdr>
                                        <w:top w:val="none" w:sz="0" w:space="0" w:color="auto"/>
                                        <w:left w:val="none" w:sz="0" w:space="0" w:color="auto"/>
                                        <w:bottom w:val="none" w:sz="0" w:space="0" w:color="auto"/>
                                        <w:right w:val="none" w:sz="0" w:space="0" w:color="auto"/>
                                      </w:divBdr>
                                      <w:divsChild>
                                        <w:div w:id="294799819">
                                          <w:marLeft w:val="0"/>
                                          <w:marRight w:val="0"/>
                                          <w:marTop w:val="0"/>
                                          <w:marBottom w:val="0"/>
                                          <w:divBdr>
                                            <w:top w:val="none" w:sz="0" w:space="0" w:color="auto"/>
                                            <w:left w:val="none" w:sz="0" w:space="0" w:color="auto"/>
                                            <w:bottom w:val="none" w:sz="0" w:space="0" w:color="auto"/>
                                            <w:right w:val="none" w:sz="0" w:space="0" w:color="auto"/>
                                          </w:divBdr>
                                          <w:divsChild>
                                            <w:div w:id="2131628918">
                                              <w:marLeft w:val="0"/>
                                              <w:marRight w:val="0"/>
                                              <w:marTop w:val="0"/>
                                              <w:marBottom w:val="0"/>
                                              <w:divBdr>
                                                <w:top w:val="none" w:sz="0" w:space="0" w:color="auto"/>
                                                <w:left w:val="none" w:sz="0" w:space="0" w:color="auto"/>
                                                <w:bottom w:val="none" w:sz="0" w:space="0" w:color="auto"/>
                                                <w:right w:val="none" w:sz="0" w:space="0" w:color="auto"/>
                                              </w:divBdr>
                                              <w:divsChild>
                                                <w:div w:id="14960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3</cp:revision>
  <dcterms:created xsi:type="dcterms:W3CDTF">2021-11-29T11:45:00Z</dcterms:created>
  <dcterms:modified xsi:type="dcterms:W3CDTF">2021-11-29T11:48:00Z</dcterms:modified>
</cp:coreProperties>
</file>