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82" w:rsidRPr="006B1F82" w:rsidRDefault="006B1F82" w:rsidP="006B1F82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</w:rPr>
      </w:pPr>
      <w:r w:rsidRPr="006B1F82"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  <w:rtl/>
        </w:rPr>
        <w:t xml:space="preserve">نمونه قرارداد کار </w:t>
      </w:r>
      <w:r w:rsidRPr="006B1F82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36"/>
          <w:szCs w:val="36"/>
          <w:rtl/>
        </w:rPr>
        <w:t>–</w:t>
      </w:r>
      <w:r w:rsidRPr="006B1F82"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  <w:rtl/>
        </w:rPr>
        <w:t xml:space="preserve"> </w:t>
      </w:r>
      <w:r w:rsidRPr="006B1F82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2"/>
          <w:szCs w:val="36"/>
          <w:rtl/>
        </w:rPr>
        <w:t>استخدام</w:t>
      </w:r>
      <w:r w:rsidRPr="006B1F82"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  <w:rtl/>
        </w:rPr>
        <w:t xml:space="preserve"> </w:t>
      </w:r>
      <w:r w:rsidRPr="006B1F82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2"/>
          <w:szCs w:val="36"/>
          <w:rtl/>
        </w:rPr>
        <w:t>فروشنده</w:t>
      </w:r>
      <w:r w:rsidRPr="006B1F82"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  <w:rtl/>
        </w:rPr>
        <w:t xml:space="preserve"> </w:t>
      </w:r>
      <w:r w:rsidRPr="006B1F82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2"/>
          <w:szCs w:val="36"/>
          <w:rtl/>
        </w:rPr>
        <w:t>مواد</w:t>
      </w:r>
      <w:r w:rsidRPr="006B1F82"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  <w:rtl/>
        </w:rPr>
        <w:t xml:space="preserve"> </w:t>
      </w:r>
      <w:r w:rsidRPr="006B1F82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2"/>
          <w:szCs w:val="36"/>
          <w:rtl/>
        </w:rPr>
        <w:t>غذایی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/>
          <w:color w:val="000000" w:themeColor="text1"/>
          <w:sz w:val="28"/>
          <w:szCs w:val="28"/>
          <w:rtl/>
          <w:lang w:bidi="fa-IR"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6B1F8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6B1F8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6B1F8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/</w:t>
      </w:r>
      <w:r w:rsidRPr="006B1F8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کارمند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آقا / خانم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شماره ملّی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B1F82" w:rsidRPr="006B1F82" w:rsidRDefault="006B1F82" w:rsidP="006B1F82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6B1F82" w:rsidRPr="006B1F82" w:rsidRDefault="006B1F82" w:rsidP="006B1F82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6B1F82" w:rsidRPr="006B1F82" w:rsidRDefault="006B1F82" w:rsidP="006B1F82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6B1F82" w:rsidRPr="006B1F82" w:rsidRDefault="006B1F82" w:rsidP="006B1F82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6B1F82" w:rsidRPr="006B1F82" w:rsidRDefault="006B1F82" w:rsidP="006B1F82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فروشنده موظف است تا به هنگام حضور در فروشگاه از آراستگی ظاهری و کلامی مطلوب برخوردار باشد.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۲-۳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فروشنده موظف است تا نیم ساعت زود تر و نیم ساعت دیرتر از ساعات مقرر در ماده 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محل کار حاضر گردد و این مدت زمان جزو حقوق ماهیانه احتساب می گردد.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فروشنده بی هیچ وجه مجاز به فروش اقساطی (نسیه) مواد غذایی فروشگاه به غیر نمی باشد و در صورت چنین امری، ایشان خود در مقابل مبلغ پرداختی مسئول می باشد.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زمان هایی که فروشگاه در اوج ساعات فروش قرار ندارد و فروشگاه خالی از مشتری می باشد، فروشنده می بایست اقدام به شارژ و چیدمان مواد غذایی خالی شده از قفسه ها و یخچال ها نماید.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فروشنده به هیچ وجه مجاز به ترک فروشگاه به هر دلیلی نمی باشد، و در صورت اضطرار با اطلاع کارفرما اقدام به این امر نماید.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صورتی که سرقتی از فروشگاه در زمان حضور فروشنده انجام گیرد، ایشان در مقابل آن مسئول می باشد.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فروشنده اکیداً مجاز به تجمع نمودن دوستان و آشنایان خویش به هنگام ساعات کاری در فروشگاه نمی باشد.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فروشنده در هنگام تغییر شیفت کاری خویش، می بایست فروشگاه را شارژ شده و تکمیل تحویل گیرد و متقابلا به هنگام پایان ساعت کاری خویش، شارژ شده و چیدمان شده عودت دهد.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۹-۳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فروشنده بی هیچ وجه مجاز به درگیری لفظی با مشتریان نمی باشد و در صورتی که ایشان محق باشد می بایست پیش از اینکه کارفرما را در جریان ماوقع قرار دهد، مشتری پرخاشگر را تشویق به آرامش و هدایت نمودن به سمت درب خروج نماید.</w:t>
      </w:r>
    </w:p>
    <w:p w:rsid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۱۰-۳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پایان هر ماه فروشنده می بایست در آخر وقت اداری فروشگاه در محل فروشگاه حاضر گردیده، و با کمک سایر پرسنل اقدام به نظافت و شسشوی عمومی نمایند.</w:t>
      </w:r>
    </w:p>
    <w:p w:rsid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۴- 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فروشگاه به آدرس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…………………………………………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6B1F82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6B1F82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 تعیین می گردد. ساعات کار نمی تواند بیش از میزان مندرج در قانون کار تعیین شود اما کم تر از آن مجاز است).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پرداخت می گردد.</w:t>
      </w:r>
    </w:p>
    <w:p w:rsid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۱۰- 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۱۲- 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۱۴- 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۱۵- 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کارفرما،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کارگر،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6B1F8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6B1F82" w:rsidRPr="006B1F82" w:rsidRDefault="006B1F82" w:rsidP="006B1F8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6B1F82" w:rsidRPr="006B1F82" w:rsidRDefault="006B1F82" w:rsidP="006B1F82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bookmarkStart w:id="0" w:name="_GoBack"/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         </w:t>
      </w:r>
      <w:r w:rsidRPr="006B1F8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6B1F8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6B1F8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فروشنده</w:t>
      </w:r>
    </w:p>
    <w:bookmarkEnd w:id="0"/>
    <w:p w:rsidR="00AD615B" w:rsidRPr="006B1F82" w:rsidRDefault="00AD615B" w:rsidP="006B1F82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AD615B" w:rsidRPr="006B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44188"/>
    <w:multiLevelType w:val="hybridMultilevel"/>
    <w:tmpl w:val="7DB6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73F2B"/>
    <w:multiLevelType w:val="multilevel"/>
    <w:tmpl w:val="32D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82"/>
    <w:rsid w:val="006B1F82"/>
    <w:rsid w:val="00A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4082A-4B0E-4871-802D-975CB4D0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F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1F82"/>
    <w:rPr>
      <w:b/>
      <w:bCs/>
    </w:rPr>
  </w:style>
  <w:style w:type="paragraph" w:styleId="ListParagraph">
    <w:name w:val="List Paragraph"/>
    <w:basedOn w:val="Normal"/>
    <w:uiPriority w:val="34"/>
    <w:qFormat/>
    <w:rsid w:val="006B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068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2021-12-06T20:02:00Z</dcterms:created>
  <dcterms:modified xsi:type="dcterms:W3CDTF">2021-12-06T20:04:00Z</dcterms:modified>
</cp:coreProperties>
</file>